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6FC" w:rsidRDefault="00BE26FC" w:rsidP="00BE26F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26FC">
        <w:rPr>
          <w:rFonts w:ascii="Times New Roman" w:hAnsi="Times New Roman" w:cs="Times New Roman"/>
          <w:b/>
          <w:sz w:val="36"/>
          <w:szCs w:val="36"/>
        </w:rPr>
        <w:t xml:space="preserve">Οι </w:t>
      </w:r>
      <w:proofErr w:type="spellStart"/>
      <w:r w:rsidRPr="00BE26FC">
        <w:rPr>
          <w:rFonts w:ascii="Times New Roman" w:hAnsi="Times New Roman" w:cs="Times New Roman"/>
          <w:b/>
          <w:sz w:val="36"/>
          <w:szCs w:val="36"/>
        </w:rPr>
        <w:t>κτητορικές</w:t>
      </w:r>
      <w:proofErr w:type="spellEnd"/>
      <w:r w:rsidRPr="00BE26FC">
        <w:rPr>
          <w:rFonts w:ascii="Times New Roman" w:hAnsi="Times New Roman" w:cs="Times New Roman"/>
          <w:b/>
          <w:sz w:val="36"/>
          <w:szCs w:val="36"/>
        </w:rPr>
        <w:t xml:space="preserve"> επιγραφές στο ναό της Ζωοδόχου Πηγής</w:t>
      </w:r>
    </w:p>
    <w:p w:rsidR="00E028C2" w:rsidRPr="00E028C2" w:rsidRDefault="00E028C2" w:rsidP="00BE26FC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Του </w:t>
      </w:r>
      <w:proofErr w:type="spellStart"/>
      <w:r>
        <w:rPr>
          <w:rFonts w:ascii="Times New Roman" w:hAnsi="Times New Roman" w:cs="Times New Roman"/>
          <w:i/>
        </w:rPr>
        <w:t>Χριστάκη</w:t>
      </w:r>
      <w:proofErr w:type="spellEnd"/>
      <w:r>
        <w:rPr>
          <w:rFonts w:ascii="Times New Roman" w:hAnsi="Times New Roman" w:cs="Times New Roman"/>
          <w:i/>
        </w:rPr>
        <w:t xml:space="preserve"> Παναγιώτη, φοιτητή Ιστορίας και Αρχαιολογίας, Παν/</w:t>
      </w:r>
      <w:proofErr w:type="spellStart"/>
      <w:r>
        <w:rPr>
          <w:rFonts w:ascii="Times New Roman" w:hAnsi="Times New Roman" w:cs="Times New Roman"/>
          <w:i/>
        </w:rPr>
        <w:t>μιο</w:t>
      </w:r>
      <w:proofErr w:type="spellEnd"/>
      <w:r>
        <w:rPr>
          <w:rFonts w:ascii="Times New Roman" w:hAnsi="Times New Roman" w:cs="Times New Roman"/>
          <w:i/>
        </w:rPr>
        <w:t xml:space="preserve"> Κρήτης</w:t>
      </w:r>
    </w:p>
    <w:p w:rsidR="00BE26FC" w:rsidRDefault="00BE26FC" w:rsidP="00BE26FC"/>
    <w:p w:rsidR="00BE26FC" w:rsidRPr="00E028C2" w:rsidRDefault="00BE26FC" w:rsidP="00BE26FC">
      <w:pPr>
        <w:rPr>
          <w:rFonts w:ascii="Times New Roman" w:hAnsi="Times New Roman" w:cs="Times New Roman"/>
        </w:rPr>
      </w:pPr>
      <w:r w:rsidRPr="00E028C2">
        <w:rPr>
          <w:rFonts w:ascii="Times New Roman" w:hAnsi="Times New Roman" w:cs="Times New Roman"/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10349EA9" wp14:editId="4DB76620">
            <wp:simplePos x="0" y="0"/>
            <wp:positionH relativeFrom="margin">
              <wp:posOffset>-119610</wp:posOffset>
            </wp:positionH>
            <wp:positionV relativeFrom="margin">
              <wp:posOffset>5276537</wp:posOffset>
            </wp:positionV>
            <wp:extent cx="2078938" cy="2653259"/>
            <wp:effectExtent l="19050" t="0" r="0" b="0"/>
            <wp:wrapSquare wrapText="bothSides"/>
            <wp:docPr id="35" name="34 - Εικόνα" descr="Screenshot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38" cy="265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28C2">
        <w:rPr>
          <w:rFonts w:ascii="Times New Roman" w:hAnsi="Times New Roman" w:cs="Times New Roman"/>
        </w:rPr>
        <w:t>Είναι σταυρεπίστεγος ναός, κτίσμα του α’ μισού του 15</w:t>
      </w:r>
      <w:r w:rsidRPr="00E028C2">
        <w:rPr>
          <w:rFonts w:ascii="Times New Roman" w:hAnsi="Times New Roman" w:cs="Times New Roman"/>
          <w:vertAlign w:val="superscript"/>
        </w:rPr>
        <w:t>ου</w:t>
      </w:r>
      <w:r w:rsidRPr="00E028C2">
        <w:rPr>
          <w:rFonts w:ascii="Times New Roman" w:hAnsi="Times New Roman" w:cs="Times New Roman"/>
        </w:rPr>
        <w:t xml:space="preserve"> αιώνα</w:t>
      </w:r>
      <w:r w:rsidRPr="00E028C2">
        <w:rPr>
          <w:rFonts w:ascii="Times New Roman" w:hAnsi="Times New Roman" w:cs="Times New Roman"/>
          <w:vertAlign w:val="superscript"/>
        </w:rPr>
        <w:footnoteReference w:id="1"/>
      </w:r>
      <w:r w:rsidRPr="00E028C2">
        <w:rPr>
          <w:rFonts w:ascii="Times New Roman" w:hAnsi="Times New Roman" w:cs="Times New Roman"/>
        </w:rPr>
        <w:t xml:space="preserve">. Στο εσωτερικό, αριστερά της </w:t>
      </w:r>
      <w:r w:rsidR="005A30F4" w:rsidRPr="00E028C2">
        <w:rPr>
          <w:rFonts w:ascii="Times New Roman" w:hAnsi="Times New Roman" w:cs="Times New Roman"/>
        </w:rPr>
        <w:t>αψίδας</w:t>
      </w:r>
      <w:r w:rsidRPr="00E028C2">
        <w:rPr>
          <w:rFonts w:ascii="Times New Roman" w:hAnsi="Times New Roman" w:cs="Times New Roman"/>
        </w:rPr>
        <w:t xml:space="preserve"> υπάρχει δέηση των κτητόρων και επιγραφή. Παρατηρούμε δύο ανδρικές μορφές  σε </w:t>
      </w:r>
      <w:proofErr w:type="spellStart"/>
      <w:r w:rsidRPr="00E028C2">
        <w:rPr>
          <w:rFonts w:ascii="Times New Roman" w:hAnsi="Times New Roman" w:cs="Times New Roman"/>
        </w:rPr>
        <w:t>αντωπή</w:t>
      </w:r>
      <w:proofErr w:type="spellEnd"/>
      <w:r w:rsidRPr="00E028C2">
        <w:rPr>
          <w:rFonts w:ascii="Times New Roman" w:hAnsi="Times New Roman" w:cs="Times New Roman"/>
        </w:rPr>
        <w:t xml:space="preserve"> θέση, με λευκές ιερατικές στολές και με διάλιθα επιτραχήλια. Στη κεφαλή φέρνουν καστανά καλύμματα που τα συγκρατούν γύρω από το μέτωπο λευκές ταινίες. Δέονται προς τον Χριστό, ο οποίος εικονίζεται μέσα σε λευκή, κυκλική δόξα. Από την επιγραφή που σώζεται μαθαίνουμε ότι κτήτορες του ναού ήταν δύο έγγαμοι ιερείς, ο Δημήτριος </w:t>
      </w:r>
      <w:proofErr w:type="spellStart"/>
      <w:r w:rsidRPr="00E028C2">
        <w:rPr>
          <w:rFonts w:ascii="Times New Roman" w:hAnsi="Times New Roman" w:cs="Times New Roman"/>
        </w:rPr>
        <w:t>Βούστηχας</w:t>
      </w:r>
      <w:proofErr w:type="spellEnd"/>
      <w:r w:rsidRPr="00E028C2">
        <w:rPr>
          <w:rFonts w:ascii="Times New Roman" w:hAnsi="Times New Roman" w:cs="Times New Roman"/>
        </w:rPr>
        <w:t xml:space="preserve"> και ο </w:t>
      </w:r>
      <w:proofErr w:type="spellStart"/>
      <w:r w:rsidRPr="00E028C2">
        <w:rPr>
          <w:rFonts w:ascii="Times New Roman" w:hAnsi="Times New Roman" w:cs="Times New Roman"/>
        </w:rPr>
        <w:t>Ρωντάκιος</w:t>
      </w:r>
      <w:proofErr w:type="spellEnd"/>
      <w:r w:rsidRPr="00E028C2">
        <w:rPr>
          <w:rFonts w:ascii="Times New Roman" w:hAnsi="Times New Roman" w:cs="Times New Roman"/>
        </w:rPr>
        <w:t xml:space="preserve"> ο </w:t>
      </w:r>
      <w:proofErr w:type="spellStart"/>
      <w:r w:rsidRPr="00E028C2">
        <w:rPr>
          <w:rFonts w:ascii="Times New Roman" w:hAnsi="Times New Roman" w:cs="Times New Roman"/>
        </w:rPr>
        <w:t>Περιοδευτής</w:t>
      </w:r>
      <w:proofErr w:type="spellEnd"/>
      <w:r w:rsidRPr="00E028C2">
        <w:rPr>
          <w:rFonts w:ascii="Times New Roman" w:hAnsi="Times New Roman" w:cs="Times New Roman"/>
        </w:rPr>
        <w:t>.</w:t>
      </w:r>
      <w:r w:rsidR="005A30F4" w:rsidRPr="005A30F4">
        <w:rPr>
          <w:noProof/>
          <w:lang w:eastAsia="el-GR"/>
        </w:rPr>
        <w:t xml:space="preserve"> </w:t>
      </w:r>
      <w:r w:rsidR="005A30F4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1143000" y="3571875"/>
            <wp:positionH relativeFrom="margin">
              <wp:align>right</wp:align>
            </wp:positionH>
            <wp:positionV relativeFrom="margin">
              <wp:align>center</wp:align>
            </wp:positionV>
            <wp:extent cx="2856230" cy="1981200"/>
            <wp:effectExtent l="0" t="0" r="1270" b="0"/>
            <wp:wrapSquare wrapText="bothSides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28C2">
        <w:rPr>
          <w:rFonts w:ascii="Times New Roman" w:hAnsi="Times New Roman" w:cs="Times New Roman"/>
        </w:rPr>
        <w:t xml:space="preserve"> Για τον πρώτο δεν ξέρουμε πολλά, το μόνο που μπορεί να επισημανθεί ότι το επώνυμο </w:t>
      </w:r>
      <w:proofErr w:type="spellStart"/>
      <w:r w:rsidRPr="00E028C2">
        <w:rPr>
          <w:rFonts w:ascii="Times New Roman" w:hAnsi="Times New Roman" w:cs="Times New Roman"/>
        </w:rPr>
        <w:t>Βούστηχας</w:t>
      </w:r>
      <w:proofErr w:type="spellEnd"/>
      <w:r w:rsidRPr="00E028C2">
        <w:rPr>
          <w:rFonts w:ascii="Times New Roman" w:hAnsi="Times New Roman" w:cs="Times New Roman"/>
        </w:rPr>
        <w:t xml:space="preserve"> δεν απαντά σήμερα στο Γεράκι. Πιο πολλά ξέρουμε για τον </w:t>
      </w:r>
      <w:proofErr w:type="spellStart"/>
      <w:r w:rsidRPr="00E028C2">
        <w:rPr>
          <w:rFonts w:ascii="Times New Roman" w:hAnsi="Times New Roman" w:cs="Times New Roman"/>
        </w:rPr>
        <w:t>Ρωντάκιο</w:t>
      </w:r>
      <w:proofErr w:type="spellEnd"/>
      <w:r w:rsidRPr="00E028C2">
        <w:rPr>
          <w:rFonts w:ascii="Times New Roman" w:hAnsi="Times New Roman" w:cs="Times New Roman"/>
        </w:rPr>
        <w:t>, ο οποίος αναφέρεται σε επιγραφή στον ναό του Αρχαγγέλου Μιχαήλ στη θέση «Χαλάσματα»</w:t>
      </w:r>
      <w:r w:rsidRPr="00E028C2">
        <w:rPr>
          <w:rFonts w:ascii="Times New Roman" w:hAnsi="Times New Roman" w:cs="Times New Roman"/>
          <w:vertAlign w:val="superscript"/>
        </w:rPr>
        <w:footnoteReference w:id="2"/>
      </w:r>
      <w:r w:rsidRPr="00E028C2">
        <w:rPr>
          <w:rFonts w:ascii="Times New Roman" w:hAnsi="Times New Roman" w:cs="Times New Roman"/>
        </w:rPr>
        <w:t xml:space="preserve">. Τα όνομα </w:t>
      </w:r>
      <w:proofErr w:type="spellStart"/>
      <w:r w:rsidRPr="00E028C2">
        <w:rPr>
          <w:rFonts w:ascii="Times New Roman" w:hAnsi="Times New Roman" w:cs="Times New Roman"/>
        </w:rPr>
        <w:t>Ρωντάκιος</w:t>
      </w:r>
      <w:proofErr w:type="spellEnd"/>
      <w:r w:rsidRPr="00E028C2">
        <w:rPr>
          <w:rFonts w:ascii="Times New Roman" w:hAnsi="Times New Roman" w:cs="Times New Roman"/>
        </w:rPr>
        <w:t xml:space="preserve"> (</w:t>
      </w:r>
      <w:proofErr w:type="spellStart"/>
      <w:r w:rsidRPr="00E028C2">
        <w:rPr>
          <w:rFonts w:ascii="Times New Roman" w:hAnsi="Times New Roman" w:cs="Times New Roman"/>
        </w:rPr>
        <w:t>Ρενδάκιος</w:t>
      </w:r>
      <w:proofErr w:type="spellEnd"/>
      <w:r w:rsidRPr="00E028C2">
        <w:rPr>
          <w:rFonts w:ascii="Times New Roman" w:hAnsi="Times New Roman" w:cs="Times New Roman"/>
        </w:rPr>
        <w:t xml:space="preserve">, </w:t>
      </w:r>
      <w:proofErr w:type="spellStart"/>
      <w:r w:rsidRPr="00E028C2">
        <w:rPr>
          <w:rFonts w:ascii="Times New Roman" w:hAnsi="Times New Roman" w:cs="Times New Roman"/>
        </w:rPr>
        <w:t>Ρενδάκις</w:t>
      </w:r>
      <w:proofErr w:type="spellEnd"/>
      <w:r w:rsidRPr="00E028C2">
        <w:rPr>
          <w:rFonts w:ascii="Times New Roman" w:hAnsi="Times New Roman" w:cs="Times New Roman"/>
        </w:rPr>
        <w:t xml:space="preserve">, </w:t>
      </w:r>
      <w:proofErr w:type="spellStart"/>
      <w:r w:rsidRPr="00E028C2">
        <w:rPr>
          <w:rFonts w:ascii="Times New Roman" w:hAnsi="Times New Roman" w:cs="Times New Roman"/>
        </w:rPr>
        <w:t>Ρεντάκιος</w:t>
      </w:r>
      <w:proofErr w:type="spellEnd"/>
      <w:r w:rsidRPr="00E028C2">
        <w:rPr>
          <w:rFonts w:ascii="Times New Roman" w:hAnsi="Times New Roman" w:cs="Times New Roman"/>
        </w:rPr>
        <w:t xml:space="preserve">, </w:t>
      </w:r>
      <w:proofErr w:type="spellStart"/>
      <w:r w:rsidRPr="00E028C2">
        <w:rPr>
          <w:rFonts w:ascii="Times New Roman" w:hAnsi="Times New Roman" w:cs="Times New Roman"/>
        </w:rPr>
        <w:t>Ροντάκιος</w:t>
      </w:r>
      <w:proofErr w:type="spellEnd"/>
      <w:r w:rsidRPr="00E028C2">
        <w:rPr>
          <w:rFonts w:ascii="Times New Roman" w:hAnsi="Times New Roman" w:cs="Times New Roman"/>
        </w:rPr>
        <w:t>) είναι γνωστό στο Βυζάντιο από τον 8</w:t>
      </w:r>
      <w:r w:rsidRPr="00E028C2">
        <w:rPr>
          <w:rFonts w:ascii="Times New Roman" w:hAnsi="Times New Roman" w:cs="Times New Roman"/>
          <w:vertAlign w:val="superscript"/>
        </w:rPr>
        <w:t>ο</w:t>
      </w:r>
      <w:r w:rsidRPr="00E028C2">
        <w:rPr>
          <w:rFonts w:ascii="Times New Roman" w:hAnsi="Times New Roman" w:cs="Times New Roman"/>
        </w:rPr>
        <w:t xml:space="preserve"> αι. και μετά. Στη Λακωνία συναντάται τον 10</w:t>
      </w:r>
      <w:r w:rsidRPr="00E028C2">
        <w:rPr>
          <w:rFonts w:ascii="Times New Roman" w:hAnsi="Times New Roman" w:cs="Times New Roman"/>
          <w:vertAlign w:val="superscript"/>
        </w:rPr>
        <w:t>ο</w:t>
      </w:r>
      <w:r w:rsidRPr="00E028C2">
        <w:rPr>
          <w:rFonts w:ascii="Times New Roman" w:hAnsi="Times New Roman" w:cs="Times New Roman"/>
        </w:rPr>
        <w:t xml:space="preserve"> αιώνα</w:t>
      </w:r>
      <w:r w:rsidRPr="00E028C2">
        <w:rPr>
          <w:rFonts w:ascii="Times New Roman" w:hAnsi="Times New Roman" w:cs="Times New Roman"/>
          <w:vertAlign w:val="superscript"/>
        </w:rPr>
        <w:footnoteReference w:id="3"/>
      </w:r>
      <w:r w:rsidRPr="00E028C2">
        <w:rPr>
          <w:rFonts w:ascii="Times New Roman" w:hAnsi="Times New Roman" w:cs="Times New Roman"/>
        </w:rPr>
        <w:t xml:space="preserve">. </w:t>
      </w:r>
    </w:p>
    <w:p w:rsidR="00BE26FC" w:rsidRPr="00E028C2" w:rsidRDefault="00BE26FC" w:rsidP="00BE26FC">
      <w:pPr>
        <w:rPr>
          <w:rFonts w:ascii="Times New Roman" w:hAnsi="Times New Roman" w:cs="Times New Roman"/>
        </w:rPr>
      </w:pPr>
      <w:r w:rsidRPr="00E028C2">
        <w:rPr>
          <w:rFonts w:ascii="Times New Roman" w:hAnsi="Times New Roman" w:cs="Times New Roman"/>
        </w:rPr>
        <w:t>Στην επιγραφή αναφέρεται « της τοιαύτης μονής», άρα προκύπτει το συμπέρασμα ότι η Ζωοδόχος Πηγή θα πρέπει να αποτελούσε καθολικό Μονής</w:t>
      </w:r>
      <w:r w:rsidRPr="00E028C2">
        <w:rPr>
          <w:rFonts w:ascii="Times New Roman" w:hAnsi="Times New Roman" w:cs="Times New Roman"/>
          <w:vertAlign w:val="superscript"/>
        </w:rPr>
        <w:footnoteReference w:id="4"/>
      </w:r>
      <w:r w:rsidRPr="00E028C2">
        <w:rPr>
          <w:rFonts w:ascii="Times New Roman" w:hAnsi="Times New Roman" w:cs="Times New Roman"/>
        </w:rPr>
        <w:t xml:space="preserve">. Ως προς τη μορφή της, η επιγραφή είναι αφιερωματική </w:t>
      </w:r>
      <w:proofErr w:type="spellStart"/>
      <w:r w:rsidRPr="00E028C2">
        <w:rPr>
          <w:rFonts w:ascii="Times New Roman" w:hAnsi="Times New Roman" w:cs="Times New Roman"/>
        </w:rPr>
        <w:t>κτητορική</w:t>
      </w:r>
      <w:proofErr w:type="spellEnd"/>
      <w:r w:rsidRPr="00E028C2">
        <w:rPr>
          <w:rFonts w:ascii="Times New Roman" w:hAnsi="Times New Roman" w:cs="Times New Roman"/>
          <w:vertAlign w:val="superscript"/>
        </w:rPr>
        <w:footnoteReference w:id="5"/>
      </w:r>
      <w:r w:rsidRPr="00E028C2">
        <w:rPr>
          <w:rFonts w:ascii="Times New Roman" w:hAnsi="Times New Roman" w:cs="Times New Roman"/>
        </w:rPr>
        <w:t xml:space="preserve"> και είναι σε μεγαλογράμματη γραφή, με μαύρους χαρακτήρες πάνω σε λευκό φόντο. Έχει συντομογραφίες, ορθογραφική ακρίβεια και συντακτική ορθότητα. Η θέση της στο ιερό βήμα είναι τυπική για τους μικρούς επαρχιακούς ναούς αυτής της περιόδου. Είμαστε τυχεροί καθώς ο </w:t>
      </w:r>
      <w:proofErr w:type="spellStart"/>
      <w:r w:rsidRPr="00E028C2">
        <w:rPr>
          <w:rFonts w:ascii="Times New Roman" w:hAnsi="Times New Roman" w:cs="Times New Roman"/>
        </w:rPr>
        <w:t>Ζησίου</w:t>
      </w:r>
      <w:proofErr w:type="spellEnd"/>
      <w:r w:rsidRPr="00E028C2">
        <w:rPr>
          <w:rFonts w:ascii="Times New Roman" w:hAnsi="Times New Roman" w:cs="Times New Roman"/>
        </w:rPr>
        <w:t xml:space="preserve"> σημείωσε την επιγραφή με την χρονολογία (1431)</w:t>
      </w:r>
      <w:r w:rsidRPr="00E028C2">
        <w:rPr>
          <w:rFonts w:ascii="Times New Roman" w:hAnsi="Times New Roman" w:cs="Times New Roman"/>
          <w:vertAlign w:val="superscript"/>
        </w:rPr>
        <w:footnoteReference w:id="6"/>
      </w:r>
      <w:r w:rsidRPr="00E028C2">
        <w:rPr>
          <w:rFonts w:ascii="Times New Roman" w:hAnsi="Times New Roman" w:cs="Times New Roman"/>
        </w:rPr>
        <w:t>, η οποία δεν σώζεται σήμερα.</w:t>
      </w:r>
    </w:p>
    <w:p w:rsidR="00BE26FC" w:rsidRDefault="00BE26FC" w:rsidP="00BE26FC">
      <w:r w:rsidRPr="00E028C2">
        <w:rPr>
          <w:rFonts w:ascii="Times New Roman" w:hAnsi="Times New Roman" w:cs="Times New Roman"/>
        </w:rPr>
        <w:lastRenderedPageBreak/>
        <w:t xml:space="preserve">Στον βόρειο τοίχο τώρα του ιερού του ναού, μέσα στο τυφλό αψίδωμα στο οποίο εικονίζεται η Άκρα Ταπείνωση, εκατέρωθεν της μορφής του Χριστού, υπάρχει αφιερωματική </w:t>
      </w:r>
      <w:r w:rsidRPr="00E028C2">
        <w:rPr>
          <w:rFonts w:ascii="Times New Roman" w:hAnsi="Times New Roman" w:cs="Times New Roman"/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0FD5C453" wp14:editId="16D970CF">
            <wp:simplePos x="1162050" y="3448050"/>
            <wp:positionH relativeFrom="margin">
              <wp:align>left</wp:align>
            </wp:positionH>
            <wp:positionV relativeFrom="margin">
              <wp:align>center</wp:align>
            </wp:positionV>
            <wp:extent cx="3200400" cy="1438275"/>
            <wp:effectExtent l="19050" t="0" r="0" b="0"/>
            <wp:wrapSquare wrapText="bothSides"/>
            <wp:docPr id="42" name="38 - Εικόνα" descr="Screenshot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28C2">
        <w:rPr>
          <w:rFonts w:ascii="Times New Roman" w:hAnsi="Times New Roman" w:cs="Times New Roman"/>
        </w:rPr>
        <w:t>επιγραφή</w:t>
      </w:r>
      <w:r w:rsidRPr="00E028C2">
        <w:rPr>
          <w:rFonts w:ascii="Times New Roman" w:hAnsi="Times New Roman" w:cs="Times New Roman"/>
          <w:vertAlign w:val="superscript"/>
        </w:rPr>
        <w:footnoteReference w:id="7"/>
      </w:r>
      <w:r w:rsidRPr="00E028C2">
        <w:rPr>
          <w:rFonts w:ascii="Times New Roman" w:hAnsi="Times New Roman" w:cs="Times New Roman"/>
        </w:rPr>
        <w:t>.</w:t>
      </w:r>
      <w:r w:rsidR="005A30F4">
        <w:rPr>
          <w:rFonts w:ascii="Times New Roman" w:hAnsi="Times New Roman" w:cs="Times New Roman"/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1143000" y="1285875"/>
            <wp:positionH relativeFrom="margin">
              <wp:align>left</wp:align>
            </wp:positionH>
            <wp:positionV relativeFrom="margin">
              <wp:align>top</wp:align>
            </wp:positionV>
            <wp:extent cx="2276475" cy="2303145"/>
            <wp:effectExtent l="0" t="0" r="9525" b="1905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0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28C2">
        <w:rPr>
          <w:rFonts w:ascii="Times New Roman" w:hAnsi="Times New Roman" w:cs="Times New Roman"/>
        </w:rPr>
        <w:t xml:space="preserve"> Η επιγραφή είναι</w:t>
      </w:r>
      <w:r w:rsidRPr="00E028C2">
        <w:t xml:space="preserve"> μεγαλογράμματη, με λευκούς χαρακτήρες πάνω σε γαλάζιο βάθος. Αναφέρεται ο Κωνσταντίνος και η σύζυγος του </w:t>
      </w:r>
      <w:proofErr w:type="spellStart"/>
      <w:r w:rsidRPr="00E028C2">
        <w:t>Ντζιάκουμα</w:t>
      </w:r>
      <w:proofErr w:type="spellEnd"/>
      <w:r w:rsidRPr="00E028C2">
        <w:t xml:space="preserve">. Πιθανόν ήταν ευλαβείς </w:t>
      </w:r>
      <w:proofErr w:type="spellStart"/>
      <w:r w:rsidRPr="00E028C2">
        <w:t>Γερακίτες</w:t>
      </w:r>
      <w:proofErr w:type="spellEnd"/>
      <w:r w:rsidRPr="00E028C2">
        <w:t xml:space="preserve"> ή προσκυνητές και η Μονή θα πρέπει να όφειλε κάποια προσφορά, εξαιτίας της οποίας αυτοί ανεγράφησαν στα δίπτυχα του ναού για να μνημονεύονται κατά τη παράκληση. Το όνομα </w:t>
      </w:r>
      <w:proofErr w:type="spellStart"/>
      <w:r w:rsidRPr="00E028C2">
        <w:t>Ντζιάκουμα</w:t>
      </w:r>
      <w:proofErr w:type="spellEnd"/>
      <w:r w:rsidRPr="00E028C2">
        <w:t xml:space="preserve"> αποτελεί φραγκικό κατάλοιπο, εκφράζοντας το θηλυκό γένος του βαπτιστικού Ιάκωβος</w:t>
      </w:r>
      <w:r w:rsidRPr="00E028C2">
        <w:rPr>
          <w:vertAlign w:val="superscript"/>
        </w:rPr>
        <w:footnoteReference w:id="8"/>
      </w:r>
      <w:r w:rsidRPr="00E028C2">
        <w:t xml:space="preserve">. </w:t>
      </w:r>
    </w:p>
    <w:p w:rsidR="003D3ED9" w:rsidRDefault="003D3ED9" w:rsidP="00BE26FC"/>
    <w:p w:rsidR="005A30F4" w:rsidRDefault="005A30F4" w:rsidP="00BE26FC"/>
    <w:p w:rsidR="003D3ED9" w:rsidRDefault="003D3ED9" w:rsidP="00BE26FC">
      <w:bookmarkStart w:id="0" w:name="_GoBack"/>
      <w:bookmarkEnd w:id="0"/>
      <w:r>
        <w:t xml:space="preserve">Εικόνα 1: </w:t>
      </w:r>
      <w:r w:rsidRPr="003D3ED9">
        <w:t>.  Ζωοδόχος Πηγή. Οι κτήτορες και ο Χριστός</w:t>
      </w:r>
      <w:r>
        <w:t>.</w:t>
      </w:r>
    </w:p>
    <w:p w:rsidR="003D3ED9" w:rsidRPr="00E028C2" w:rsidRDefault="003D3ED9" w:rsidP="00BE26FC">
      <w:r>
        <w:t xml:space="preserve">Εικόνα 2: </w:t>
      </w:r>
      <w:proofErr w:type="spellStart"/>
      <w:r w:rsidRPr="003D3ED9">
        <w:t>Ζωοδόζος</w:t>
      </w:r>
      <w:proofErr w:type="spellEnd"/>
      <w:r w:rsidRPr="003D3ED9">
        <w:t xml:space="preserve"> Πηγή. Η Άκρα Ταπείνωση και η επιγραφή</w:t>
      </w:r>
      <w:r>
        <w:t>.</w:t>
      </w:r>
    </w:p>
    <w:p w:rsidR="00BE26FC" w:rsidRPr="00BE26FC" w:rsidRDefault="00BE26FC" w:rsidP="00BE26FC"/>
    <w:p w:rsidR="00E26DFB" w:rsidRDefault="00E26DFB" w:rsidP="00BE26FC"/>
    <w:sectPr w:rsidR="00E26DFB" w:rsidSect="00BE26FC">
      <w:pgSz w:w="11907" w:h="16839" w:code="9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A16" w:rsidRDefault="00F21A16" w:rsidP="00BE26FC">
      <w:pPr>
        <w:spacing w:after="0" w:line="240" w:lineRule="auto"/>
      </w:pPr>
      <w:r>
        <w:separator/>
      </w:r>
    </w:p>
  </w:endnote>
  <w:endnote w:type="continuationSeparator" w:id="0">
    <w:p w:rsidR="00F21A16" w:rsidRDefault="00F21A16" w:rsidP="00BE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A16" w:rsidRDefault="00F21A16" w:rsidP="00BE26FC">
      <w:pPr>
        <w:spacing w:after="0" w:line="240" w:lineRule="auto"/>
      </w:pPr>
      <w:r>
        <w:separator/>
      </w:r>
    </w:p>
  </w:footnote>
  <w:footnote w:type="continuationSeparator" w:id="0">
    <w:p w:rsidR="00F21A16" w:rsidRDefault="00F21A16" w:rsidP="00BE26FC">
      <w:pPr>
        <w:spacing w:after="0" w:line="240" w:lineRule="auto"/>
      </w:pPr>
      <w:r>
        <w:continuationSeparator/>
      </w:r>
    </w:p>
  </w:footnote>
  <w:footnote w:id="1">
    <w:p w:rsidR="00BE26FC" w:rsidRDefault="00BE26FC" w:rsidP="00BE26FC">
      <w:pPr>
        <w:pStyle w:val="a3"/>
      </w:pPr>
      <w:r>
        <w:rPr>
          <w:rStyle w:val="a4"/>
        </w:rPr>
        <w:footnoteRef/>
      </w:r>
      <w:r>
        <w:t xml:space="preserve"> Γριτσόπουλου 1982, 264</w:t>
      </w:r>
    </w:p>
  </w:footnote>
  <w:footnote w:id="2">
    <w:p w:rsidR="00BE26FC" w:rsidRDefault="00BE26FC" w:rsidP="00BE26FC">
      <w:pPr>
        <w:pStyle w:val="a3"/>
      </w:pPr>
      <w:r>
        <w:rPr>
          <w:rStyle w:val="a4"/>
        </w:rPr>
        <w:footnoteRef/>
      </w:r>
      <w:r>
        <w:t xml:space="preserve"> </w:t>
      </w:r>
      <w:proofErr w:type="spellStart"/>
      <w:r>
        <w:t>Ό.π</w:t>
      </w:r>
      <w:proofErr w:type="spellEnd"/>
      <w:r>
        <w:t>., 266</w:t>
      </w:r>
    </w:p>
  </w:footnote>
  <w:footnote w:id="3">
    <w:p w:rsidR="00BE26FC" w:rsidRDefault="00BE26FC" w:rsidP="00BE26FC">
      <w:pPr>
        <w:pStyle w:val="a3"/>
      </w:pPr>
      <w:r>
        <w:rPr>
          <w:rStyle w:val="a4"/>
        </w:rPr>
        <w:footnoteRef/>
      </w:r>
      <w:r>
        <w:t xml:space="preserve"> Τ. Παπαγεωργίου, Τοιχογραφίες του 15</w:t>
      </w:r>
      <w:r w:rsidRPr="00266F7B">
        <w:rPr>
          <w:vertAlign w:val="superscript"/>
        </w:rPr>
        <w:t>ου</w:t>
      </w:r>
      <w:r>
        <w:t xml:space="preserve"> αιώνα στο κάστρο </w:t>
      </w:r>
      <w:proofErr w:type="spellStart"/>
      <w:r>
        <w:t>Γερακίου</w:t>
      </w:r>
      <w:proofErr w:type="spellEnd"/>
      <w:r>
        <w:t xml:space="preserve"> Λακωνίας (Αθήνα 2007), 40</w:t>
      </w:r>
    </w:p>
  </w:footnote>
  <w:footnote w:id="4">
    <w:p w:rsidR="00BE26FC" w:rsidRDefault="00BE26FC" w:rsidP="00BE26FC">
      <w:pPr>
        <w:pStyle w:val="a3"/>
      </w:pPr>
      <w:r>
        <w:rPr>
          <w:rStyle w:val="a4"/>
        </w:rPr>
        <w:footnoteRef/>
      </w:r>
      <w:r>
        <w:t xml:space="preserve"> </w:t>
      </w:r>
      <w:proofErr w:type="spellStart"/>
      <w:r>
        <w:t>Ό.π</w:t>
      </w:r>
      <w:proofErr w:type="spellEnd"/>
      <w:r>
        <w:t>., 42</w:t>
      </w:r>
    </w:p>
  </w:footnote>
  <w:footnote w:id="5">
    <w:p w:rsidR="00BE26FC" w:rsidRDefault="00BE26FC" w:rsidP="00BE26FC">
      <w:pPr>
        <w:pStyle w:val="a3"/>
      </w:pPr>
      <w:r>
        <w:rPr>
          <w:rStyle w:val="a4"/>
        </w:rPr>
        <w:footnoteRef/>
      </w:r>
      <w:r>
        <w:t xml:space="preserve"> Παπαγεωργίου 2007, 42</w:t>
      </w:r>
    </w:p>
  </w:footnote>
  <w:footnote w:id="6">
    <w:p w:rsidR="00BE26FC" w:rsidRDefault="00BE26FC" w:rsidP="00BE26FC">
      <w:pPr>
        <w:pStyle w:val="a3"/>
      </w:pPr>
      <w:r>
        <w:rPr>
          <w:rStyle w:val="a4"/>
        </w:rPr>
        <w:footnoteRef/>
      </w:r>
      <w:r>
        <w:t xml:space="preserve"> </w:t>
      </w:r>
      <w:proofErr w:type="spellStart"/>
      <w:r>
        <w:t>Ό.π</w:t>
      </w:r>
      <w:proofErr w:type="spellEnd"/>
      <w:r>
        <w:t>., 43</w:t>
      </w:r>
    </w:p>
  </w:footnote>
  <w:footnote w:id="7">
    <w:p w:rsidR="00BE26FC" w:rsidRDefault="00BE26FC" w:rsidP="00BE26FC">
      <w:pPr>
        <w:pStyle w:val="a3"/>
      </w:pPr>
      <w:r>
        <w:rPr>
          <w:rStyle w:val="a4"/>
        </w:rPr>
        <w:footnoteRef/>
      </w:r>
      <w:r>
        <w:t xml:space="preserve"> </w:t>
      </w:r>
      <w:proofErr w:type="spellStart"/>
      <w:r>
        <w:t>Ό.π</w:t>
      </w:r>
      <w:proofErr w:type="spellEnd"/>
      <w:r>
        <w:t>.</w:t>
      </w:r>
    </w:p>
  </w:footnote>
  <w:footnote w:id="8">
    <w:p w:rsidR="00BE26FC" w:rsidRDefault="00BE26FC" w:rsidP="00BE26FC">
      <w:pPr>
        <w:pStyle w:val="a3"/>
      </w:pPr>
      <w:r>
        <w:rPr>
          <w:rStyle w:val="a4"/>
        </w:rPr>
        <w:footnoteRef/>
      </w:r>
      <w:r>
        <w:t xml:space="preserve"> </w:t>
      </w:r>
      <w:proofErr w:type="spellStart"/>
      <w:r>
        <w:t>Ό.π</w:t>
      </w:r>
      <w:proofErr w:type="spellEnd"/>
      <w: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6FC"/>
    <w:rsid w:val="003D3ED9"/>
    <w:rsid w:val="005A30F4"/>
    <w:rsid w:val="00621695"/>
    <w:rsid w:val="006C1BF2"/>
    <w:rsid w:val="00802C72"/>
    <w:rsid w:val="00AD3CB0"/>
    <w:rsid w:val="00BE26FC"/>
    <w:rsid w:val="00E028C2"/>
    <w:rsid w:val="00E26DFB"/>
    <w:rsid w:val="00F2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82C88-2446-40C5-90BB-12B2196E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BE26FC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BE26FC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BE2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2BFE8-96E0-4D45-91D8-3F283F20B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366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Panagiotis</dc:creator>
  <cp:lastModifiedBy>User</cp:lastModifiedBy>
  <cp:revision>4</cp:revision>
  <dcterms:created xsi:type="dcterms:W3CDTF">2018-06-11T16:05:00Z</dcterms:created>
  <dcterms:modified xsi:type="dcterms:W3CDTF">2018-09-05T14:43:00Z</dcterms:modified>
</cp:coreProperties>
</file>